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CCE" w:rsidRPr="00866356" w:rsidRDefault="00866356">
      <w:pPr>
        <w:rPr>
          <w:lang w:val="en-GB"/>
        </w:rPr>
      </w:pPr>
      <w:r>
        <w:rPr>
          <w:lang w:val="en-GB"/>
        </w:rPr>
        <w:t>sdfgsdfgdfs</w:t>
      </w:r>
      <w:bookmarkStart w:id="0" w:name="_GoBack"/>
      <w:bookmarkEnd w:id="0"/>
    </w:p>
    <w:sectPr w:rsidR="00285CCE" w:rsidRPr="008663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D0"/>
    <w:rsid w:val="00285CCE"/>
    <w:rsid w:val="00866356"/>
    <w:rsid w:val="0093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89D50"/>
  <w15:chartTrackingRefBased/>
  <w15:docId w15:val="{0E44C0AB-61D6-441E-8247-0324078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O' Reilly</dc:creator>
  <cp:keywords/>
  <dc:description/>
  <cp:lastModifiedBy>Tom O' Reilly</cp:lastModifiedBy>
  <cp:revision>2</cp:revision>
  <dcterms:created xsi:type="dcterms:W3CDTF">2019-02-19T17:48:00Z</dcterms:created>
  <dcterms:modified xsi:type="dcterms:W3CDTF">2019-02-19T17:48:00Z</dcterms:modified>
</cp:coreProperties>
</file>